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0A" w:rsidRPr="00C7733C" w:rsidRDefault="00200E0A" w:rsidP="00200E0A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733C"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>План воспитательной работы МБОУ СОШ № 29</w:t>
      </w:r>
    </w:p>
    <w:p w:rsidR="00200E0A" w:rsidRDefault="00200E0A" w:rsidP="00200E0A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733C"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 xml:space="preserve">на 2024–2025 учебный год </w:t>
      </w:r>
    </w:p>
    <w:p w:rsidR="00200E0A" w:rsidRPr="00200E0A" w:rsidRDefault="00200E0A" w:rsidP="00200E0A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>среднее общее образование</w:t>
      </w:r>
      <w:r w:rsidRPr="00CC6AE8">
        <w:rPr>
          <w:rFonts w:ascii="Arial" w:eastAsia="font690" w:hAnsi="Arial" w:cs="Arial"/>
          <w:b/>
          <w:bCs/>
          <w:color w:val="000000"/>
          <w:sz w:val="24"/>
          <w:szCs w:val="24"/>
          <w:lang w:eastAsia="zh-CN"/>
        </w:rPr>
        <w:t xml:space="preserve">  </w:t>
      </w:r>
    </w:p>
    <w:tbl>
      <w:tblPr>
        <w:tblStyle w:val="20"/>
        <w:tblW w:w="16932" w:type="dxa"/>
        <w:tblLayout w:type="fixed"/>
        <w:tblLook w:val="04A0" w:firstRow="1" w:lastRow="0" w:firstColumn="1" w:lastColumn="0" w:noHBand="0" w:noVBand="1"/>
      </w:tblPr>
      <w:tblGrid>
        <w:gridCol w:w="534"/>
        <w:gridCol w:w="3822"/>
        <w:gridCol w:w="1606"/>
        <w:gridCol w:w="10"/>
        <w:gridCol w:w="1224"/>
        <w:gridCol w:w="141"/>
        <w:gridCol w:w="15"/>
        <w:gridCol w:w="2395"/>
        <w:gridCol w:w="2395"/>
        <w:gridCol w:w="2395"/>
        <w:gridCol w:w="2395"/>
      </w:tblGrid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2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616" w:type="dxa"/>
            <w:gridSpan w:val="2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80" w:type="dxa"/>
            <w:gridSpan w:val="3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5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EF228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EF2285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EF2285">
              <w:rPr>
                <w:sz w:val="24"/>
                <w:szCs w:val="24"/>
              </w:rPr>
              <w:t>Сентябрь – Месячник безопасного поведения</w:t>
            </w:r>
          </w:p>
          <w:p w:rsidR="00200E0A" w:rsidRPr="00EF2285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EF2285">
              <w:rPr>
                <w:b/>
                <w:sz w:val="24"/>
                <w:szCs w:val="24"/>
              </w:rPr>
              <w:t>«Знать, чтобы жить!»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616" w:type="dxa"/>
            <w:gridSpan w:val="2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22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Спижавка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616" w:type="dxa"/>
            <w:gridSpan w:val="2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122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551" w:type="dxa"/>
            <w:gridSpan w:val="3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2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11 </w:t>
            </w:r>
          </w:p>
        </w:tc>
        <w:tc>
          <w:tcPr>
            <w:tcW w:w="2551" w:type="dxa"/>
            <w:gridSpan w:val="3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1616" w:type="dxa"/>
            <w:gridSpan w:val="2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с инспектором ОДН</w:t>
            </w:r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22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инспектор ОДН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616" w:type="dxa"/>
            <w:gridSpan w:val="2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16.09.2024 – 20.09.2024</w:t>
            </w:r>
          </w:p>
        </w:tc>
        <w:tc>
          <w:tcPr>
            <w:tcW w:w="1224" w:type="dxa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EF22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В.В., ЮИД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Кросс Нации, сдача нормативов ГТО</w:t>
            </w:r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18.09.2024-</w:t>
            </w:r>
          </w:p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экологический субботник «Зеленая Россия»</w:t>
            </w:r>
          </w:p>
        </w:tc>
        <w:tc>
          <w:tcPr>
            <w:tcW w:w="1616" w:type="dxa"/>
            <w:gridSpan w:val="2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22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C41385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C41385">
              <w:rPr>
                <w:sz w:val="24"/>
                <w:szCs w:val="24"/>
              </w:rPr>
              <w:t>Октябрь – месячник трудового воспитания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C41385">
              <w:rPr>
                <w:b/>
                <w:sz w:val="24"/>
                <w:szCs w:val="24"/>
              </w:rPr>
              <w:t>«Все работы хороши»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Видеопоздравление ко дню Учителя</w:t>
            </w:r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01.10.2024-04.10.2024</w:t>
            </w:r>
          </w:p>
        </w:tc>
        <w:tc>
          <w:tcPr>
            <w:tcW w:w="122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Видеопоздравление ко дню Отца</w:t>
            </w:r>
          </w:p>
        </w:tc>
        <w:tc>
          <w:tcPr>
            <w:tcW w:w="1616" w:type="dxa"/>
            <w:gridSpan w:val="2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15.10.2024-18.10.2024</w:t>
            </w:r>
          </w:p>
        </w:tc>
        <w:tc>
          <w:tcPr>
            <w:tcW w:w="122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551" w:type="dxa"/>
            <w:gridSpan w:val="3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проект «Лапа помощи»</w:t>
            </w:r>
          </w:p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«Мой питомец»</w:t>
            </w:r>
          </w:p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«Лапа помощи» по сбору корма</w:t>
            </w:r>
          </w:p>
        </w:tc>
        <w:tc>
          <w:tcPr>
            <w:tcW w:w="1616" w:type="dxa"/>
            <w:gridSpan w:val="2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15.10.2024-24.10.2024</w:t>
            </w:r>
          </w:p>
        </w:tc>
        <w:tc>
          <w:tcPr>
            <w:tcW w:w="1224" w:type="dxa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C4138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СПТ</w:t>
            </w:r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2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Сторожева Ю.С.,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9C4903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9C4903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200E0A" w:rsidRPr="009C4903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«Я маму поздравляю»</w:t>
            </w:r>
          </w:p>
        </w:tc>
        <w:tc>
          <w:tcPr>
            <w:tcW w:w="1616" w:type="dxa"/>
            <w:gridSpan w:val="2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224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0–11</w:t>
            </w:r>
          </w:p>
        </w:tc>
        <w:tc>
          <w:tcPr>
            <w:tcW w:w="2551" w:type="dxa"/>
            <w:gridSpan w:val="3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толерантности (по индивидуальному плану)</w:t>
            </w:r>
          </w:p>
        </w:tc>
        <w:tc>
          <w:tcPr>
            <w:tcW w:w="1616" w:type="dxa"/>
            <w:gridSpan w:val="2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224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0–11</w:t>
            </w:r>
          </w:p>
        </w:tc>
        <w:tc>
          <w:tcPr>
            <w:tcW w:w="2551" w:type="dxa"/>
            <w:gridSpan w:val="3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День правовой помощи детям</w:t>
            </w:r>
          </w:p>
        </w:tc>
        <w:tc>
          <w:tcPr>
            <w:tcW w:w="1616" w:type="dxa"/>
            <w:gridSpan w:val="2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224" w:type="dxa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0–11</w:t>
            </w:r>
          </w:p>
        </w:tc>
        <w:tc>
          <w:tcPr>
            <w:tcW w:w="2551" w:type="dxa"/>
            <w:gridSpan w:val="3"/>
          </w:tcPr>
          <w:p w:rsidR="00200E0A" w:rsidRPr="009C4903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17075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200E0A" w:rsidRPr="00DF4F02" w:rsidRDefault="00200E0A" w:rsidP="00200E0A">
            <w:pPr>
              <w:pStyle w:val="ab"/>
              <w:jc w:val="center"/>
              <w:rPr>
                <w:b/>
              </w:rPr>
            </w:pPr>
            <w:r w:rsidRPr="0017075C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Линейка ко Дню Неизвестного </w:t>
            </w: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солдата</w:t>
            </w:r>
          </w:p>
        </w:tc>
        <w:tc>
          <w:tcPr>
            <w:tcW w:w="1616" w:type="dxa"/>
            <w:gridSpan w:val="2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3.12.2024</w:t>
            </w:r>
          </w:p>
        </w:tc>
        <w:tc>
          <w:tcPr>
            <w:tcW w:w="122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551" w:type="dxa"/>
            <w:gridSpan w:val="3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3822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Линейка ко Дню Конституции</w:t>
            </w:r>
          </w:p>
        </w:tc>
        <w:tc>
          <w:tcPr>
            <w:tcW w:w="1616" w:type="dxa"/>
            <w:gridSpan w:val="2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22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«Новый год»</w:t>
            </w:r>
          </w:p>
        </w:tc>
        <w:tc>
          <w:tcPr>
            <w:tcW w:w="1616" w:type="dxa"/>
            <w:gridSpan w:val="2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22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Украшение кабинетов «Самый новогодний кабинет»</w:t>
            </w:r>
          </w:p>
        </w:tc>
        <w:tc>
          <w:tcPr>
            <w:tcW w:w="1616" w:type="dxa"/>
            <w:gridSpan w:val="2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13.12.2024-17.12.2024</w:t>
            </w:r>
          </w:p>
        </w:tc>
        <w:tc>
          <w:tcPr>
            <w:tcW w:w="122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«С новым годом, друзья!»</w:t>
            </w:r>
          </w:p>
        </w:tc>
        <w:tc>
          <w:tcPr>
            <w:tcW w:w="1616" w:type="dxa"/>
            <w:gridSpan w:val="2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24.12.24</w:t>
            </w:r>
          </w:p>
        </w:tc>
        <w:tc>
          <w:tcPr>
            <w:tcW w:w="122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551" w:type="dxa"/>
            <w:gridSpan w:val="3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 – новогодний забег во имя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И.Казанцева</w:t>
            </w:r>
            <w:proofErr w:type="spellEnd"/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17075C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17075C">
              <w:rPr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17075C">
              <w:rPr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воинской славы. Город, победивший смерть. Блокада Ленинграда.</w:t>
            </w:r>
          </w:p>
        </w:tc>
        <w:tc>
          <w:tcPr>
            <w:tcW w:w="1616" w:type="dxa"/>
            <w:gridSpan w:val="2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224" w:type="dxa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17075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17075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200E0A" w:rsidRPr="0017075C" w:rsidRDefault="00200E0A" w:rsidP="00200E0A">
            <w:pPr>
              <w:pStyle w:val="ab"/>
              <w:jc w:val="center"/>
              <w:rPr>
                <w:b/>
              </w:rPr>
            </w:pPr>
            <w:r w:rsidRPr="0017075C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16" w:type="dxa"/>
            <w:gridSpan w:val="2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22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5-8,10</w:t>
            </w:r>
          </w:p>
        </w:tc>
        <w:tc>
          <w:tcPr>
            <w:tcW w:w="2551" w:type="dxa"/>
            <w:gridSpan w:val="3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E26A08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</w:p>
          <w:p w:rsidR="00200E0A" w:rsidRPr="00E26A08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 к Международному женскому дню</w:t>
            </w:r>
          </w:p>
        </w:tc>
        <w:tc>
          <w:tcPr>
            <w:tcW w:w="1616" w:type="dxa"/>
            <w:gridSpan w:val="2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22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Горлова О.А.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13" w:type="dxa"/>
            <w:gridSpan w:val="7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200E0A" w:rsidRPr="00E26A08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</w:tc>
        <w:tc>
          <w:tcPr>
            <w:tcW w:w="122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Всемирный День Земли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22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E26A08" w:rsidRDefault="00200E0A" w:rsidP="00200E0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gridSpan w:val="7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200E0A" w:rsidRPr="00E26A08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«Окна Победы»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1.05.2025–8.05.2025</w:t>
            </w:r>
          </w:p>
        </w:tc>
        <w:tc>
          <w:tcPr>
            <w:tcW w:w="122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1.05.2025–8.05.2025</w:t>
            </w:r>
          </w:p>
        </w:tc>
        <w:tc>
          <w:tcPr>
            <w:tcW w:w="122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3"/>
          </w:tcPr>
          <w:p w:rsidR="00200E0A" w:rsidRPr="009A48E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мероприятие, посвященное Дню Победы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7.05.2025</w:t>
            </w:r>
          </w:p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О.А.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«Последний звонок»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22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551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Г.А., Антропова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 w:val="restart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 Международному дню распространения грамотности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6.09.2024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ко дню защиты животных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«Лапа помощи» - акция «Мой питомец»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380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5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57097E" w:rsidRDefault="00200E0A" w:rsidP="00200E0A">
            <w:pPr>
              <w:pStyle w:val="ab"/>
              <w:jc w:val="center"/>
            </w:pPr>
            <w:r w:rsidRPr="0057097E">
              <w:t>Ноябрь – месячник духовно – нравственного воспитания, толерантности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57097E">
              <w:rPr>
                <w:b/>
              </w:rPr>
              <w:t>«Мы едины – мы одна страна»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асы «Во славу Отечества» ко Дню народного единства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1.11.2024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5" w:type="dxa"/>
            <w:vMerge w:val="restart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правовому просвещению 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правовой помощи детям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</w:t>
            </w: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Государственного герба 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«Лапа помощи»: </w:t>
            </w:r>
          </w:p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сбор корма в Первоуральский приют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380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5" w:type="dxa"/>
          </w:tcPr>
          <w:p w:rsidR="00200E0A" w:rsidRPr="00DF4F02" w:rsidRDefault="00200E0A" w:rsidP="00200E0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дню </w:t>
            </w: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</w:tcBorders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Конституции России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  <w:vMerge/>
            <w:tcBorders>
              <w:bottom w:val="single" w:sz="4" w:space="0" w:color="auto"/>
            </w:tcBorders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«Город, победивший смерть. Блокада </w:t>
            </w:r>
            <w:proofErr w:type="spell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Лениграда</w:t>
            </w:r>
            <w:proofErr w:type="spell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95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57097E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57097E">
              <w:rPr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57097E">
              <w:rPr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«Наши защитники»</w:t>
            </w:r>
          </w:p>
        </w:tc>
        <w:tc>
          <w:tcPr>
            <w:tcW w:w="1616" w:type="dxa"/>
            <w:gridSpan w:val="2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10.02.2025–14.02.2025</w:t>
            </w:r>
          </w:p>
        </w:tc>
        <w:tc>
          <w:tcPr>
            <w:tcW w:w="1380" w:type="dxa"/>
            <w:gridSpan w:val="3"/>
          </w:tcPr>
          <w:p w:rsidR="00200E0A" w:rsidRPr="0057097E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382547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25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57097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</w:t>
            </w:r>
            <w:r w:rsidRPr="00F67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воссоединения Крыма с Россией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380" w:type="dxa"/>
            <w:gridSpan w:val="3"/>
          </w:tcPr>
          <w:p w:rsidR="00200E0A" w:rsidRPr="00F67EEB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E0A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  <w:vMerge w:val="restart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«В здоровом теле, здоровый дух»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24.03.2025– 28.03.2025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  <w:vMerge/>
          </w:tcPr>
          <w:p w:rsidR="00200E0A" w:rsidRPr="00F67EEB" w:rsidRDefault="00200E0A" w:rsidP="00200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67EEB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Апрель – месячник экологии и трудового воспитания</w:t>
            </w:r>
          </w:p>
          <w:p w:rsidR="00200E0A" w:rsidRPr="00F67EEB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космонавтики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  <w:vMerge w:val="restart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382547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82547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Земли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22.04.2025</w:t>
            </w:r>
          </w:p>
        </w:tc>
        <w:tc>
          <w:tcPr>
            <w:tcW w:w="1380" w:type="dxa"/>
            <w:gridSpan w:val="3"/>
          </w:tcPr>
          <w:p w:rsidR="00200E0A" w:rsidRDefault="00200E0A" w:rsidP="00200E0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25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–11</w:t>
            </w:r>
          </w:p>
          <w:p w:rsidR="00200E0A" w:rsidRPr="00F67EEB" w:rsidRDefault="00200E0A" w:rsidP="00200E0A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:rsidR="00200E0A" w:rsidRPr="00F67EEB" w:rsidRDefault="00200E0A" w:rsidP="00200E0A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</w:t>
            </w:r>
            <w:proofErr w:type="gram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200E0A" w:rsidRPr="00F67EEB" w:rsidRDefault="00200E0A" w:rsidP="00200E0A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«Подвигу жить в веках!»</w:t>
            </w:r>
          </w:p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5.05.2025–8.05.2025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F67EEB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F67EEB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200E0A" w:rsidRPr="00DF4F02" w:rsidRDefault="00200E0A" w:rsidP="00200E0A">
            <w:pPr>
              <w:pStyle w:val="ab"/>
              <w:jc w:val="center"/>
              <w:rPr>
                <w:b/>
              </w:rPr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«Знать, чтобы жить!»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инспектором ГИБДД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67EEB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Октябрь – месячник трудового воспитания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F67EEB">
              <w:rPr>
                <w:b/>
                <w:sz w:val="24"/>
                <w:szCs w:val="24"/>
              </w:rPr>
              <w:t>«Все работы хороши»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/д – зона повышенной опасности. Памятка для учащихся и их родителей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67EEB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Тонкий лед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Трансляция видеороликов до начала занятий, в перемены по соблюдению правил поведения на водоемах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67EEB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Осторожно гололед!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Инструктажи:</w:t>
            </w:r>
          </w:p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– Пиротехника</w:t>
            </w:r>
          </w:p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– Пожарная безопасность на новогодних праздниках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380" w:type="dxa"/>
            <w:gridSpan w:val="3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67EEB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D63E1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D63E15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 время семейных праздников</w:t>
            </w: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, предупреждение бытового травматизма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200E0A" w:rsidRPr="00D63E1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D63E1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–  месячник физического воспитания  формирования культуры здоровья </w:t>
            </w: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Тонкий лед</w:t>
            </w:r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D63E15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D63E15">
              <w:rPr>
                <w:sz w:val="24"/>
                <w:szCs w:val="24"/>
              </w:rPr>
              <w:t>Апрель – месячник экологии и трудового воспитания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D63E15">
              <w:rPr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200E0A" w:rsidRPr="00D63E1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Безопасность поведения в природе, на водоеме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0A" w:rsidRPr="00DF4F02" w:rsidTr="00200E0A"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58095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5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2395" w:type="dxa"/>
          </w:tcPr>
          <w:p w:rsidR="00200E0A" w:rsidRPr="00DF4F02" w:rsidRDefault="00200E0A" w:rsidP="00200E0A">
            <w:pPr>
              <w:spacing w:after="200" w:line="276" w:lineRule="auto"/>
            </w:pPr>
          </w:p>
        </w:tc>
        <w:tc>
          <w:tcPr>
            <w:tcW w:w="2395" w:type="dxa"/>
          </w:tcPr>
          <w:p w:rsidR="00200E0A" w:rsidRPr="00DF4F02" w:rsidRDefault="00200E0A" w:rsidP="00200E0A">
            <w:pPr>
              <w:spacing w:after="200" w:line="276" w:lineRule="auto"/>
            </w:pP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Педагоги трудового обучения</w:t>
            </w:r>
          </w:p>
        </w:tc>
      </w:tr>
      <w:tr w:rsidR="00200E0A" w:rsidRPr="00DF4F02" w:rsidTr="00200E0A">
        <w:tc>
          <w:tcPr>
            <w:tcW w:w="534" w:type="dxa"/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200E0A" w:rsidRPr="00D63E1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  <w:tc>
          <w:tcPr>
            <w:tcW w:w="2395" w:type="dxa"/>
          </w:tcPr>
          <w:p w:rsidR="00200E0A" w:rsidRPr="00DF4F02" w:rsidRDefault="00200E0A" w:rsidP="00200E0A">
            <w:pPr>
              <w:spacing w:after="200" w:line="276" w:lineRule="auto"/>
            </w:pPr>
          </w:p>
        </w:tc>
        <w:tc>
          <w:tcPr>
            <w:tcW w:w="2395" w:type="dxa"/>
          </w:tcPr>
          <w:p w:rsidR="00200E0A" w:rsidRPr="00DF4F02" w:rsidRDefault="00200E0A" w:rsidP="00200E0A">
            <w:pPr>
              <w:spacing w:after="200" w:line="276" w:lineRule="auto"/>
            </w:pP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Терешкина</w:t>
            </w:r>
            <w:proofErr w:type="spellEnd"/>
            <w:r w:rsidRPr="00D63E15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right w:val="single" w:sz="4" w:space="0" w:color="auto"/>
            </w:tcBorders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проекта «Билет в будущее»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75" w:type="dxa"/>
            <w:gridSpan w:val="3"/>
            <w:tcBorders>
              <w:right w:val="single" w:sz="4" w:space="0" w:color="auto"/>
            </w:tcBorders>
          </w:tcPr>
          <w:p w:rsidR="00200E0A" w:rsidRPr="00D63E15" w:rsidRDefault="00382547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0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Г.А.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200E0A" w:rsidRPr="00DF4F02" w:rsidRDefault="00200E0A" w:rsidP="00200E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  <w:tcBorders>
              <w:right w:val="single" w:sz="4" w:space="0" w:color="auto"/>
            </w:tcBorders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200E0A" w:rsidRPr="00D63E15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63E15" w:rsidRDefault="00200E0A" w:rsidP="00200E0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профессий. Знакомство с профессиями (библиотекарь, дворник, помощник повара и т.д.)</w:t>
            </w:r>
          </w:p>
        </w:tc>
        <w:tc>
          <w:tcPr>
            <w:tcW w:w="1616" w:type="dxa"/>
            <w:gridSpan w:val="2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380" w:type="dxa"/>
            <w:gridSpan w:val="3"/>
          </w:tcPr>
          <w:p w:rsidR="00200E0A" w:rsidRPr="00D63E15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5" w:type="dxa"/>
          </w:tcPr>
          <w:p w:rsidR="00200E0A" w:rsidRPr="00D63E15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Ю.С.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презентаций «Точка опоры»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по профориентации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E0A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Экскурсии в колледжи, в центр «Работа России»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E0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по созданию условий для социализации обучающихся школы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380" w:type="dxa"/>
            <w:gridSpan w:val="3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</w:t>
            </w:r>
            <w:proofErr w:type="gram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«Выбор профессии»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58095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фотозоны к 1 сентября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пятница</w:t>
            </w:r>
          </w:p>
        </w:tc>
        <w:tc>
          <w:tcPr>
            <w:tcW w:w="1380" w:type="dxa"/>
            <w:gridSpan w:val="3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200E0A" w:rsidRPr="00F5714C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DF4F02" w:rsidRDefault="00200E0A" w:rsidP="00200E0A">
            <w:pPr>
              <w:pStyle w:val="ab"/>
              <w:jc w:val="center"/>
            </w:pPr>
            <w:r w:rsidRPr="00DF4F02">
              <w:t>Ноябрь – месячник духовно – нравственного воспитания, толерантности</w:t>
            </w:r>
          </w:p>
          <w:p w:rsidR="00200E0A" w:rsidRPr="00DF4F02" w:rsidRDefault="00200E0A" w:rsidP="00200E0A">
            <w:pPr>
              <w:pStyle w:val="ab"/>
              <w:jc w:val="center"/>
            </w:pPr>
            <w:r w:rsidRPr="00DF4F02">
              <w:rPr>
                <w:b/>
              </w:rPr>
              <w:t>«Мы едины – мы одна страна»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F5714C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F5714C">
              <w:rPr>
                <w:sz w:val="24"/>
                <w:szCs w:val="24"/>
              </w:rPr>
              <w:t>Декабрь – месячник семейного воспитания</w:t>
            </w:r>
          </w:p>
          <w:p w:rsidR="00200E0A" w:rsidRPr="00F5714C" w:rsidRDefault="00200E0A" w:rsidP="00200E0A">
            <w:pPr>
              <w:pStyle w:val="ab"/>
              <w:jc w:val="center"/>
              <w:rPr>
                <w:sz w:val="24"/>
                <w:szCs w:val="24"/>
              </w:rPr>
            </w:pPr>
            <w:r w:rsidRPr="00F5714C">
              <w:rPr>
                <w:b/>
                <w:sz w:val="24"/>
                <w:szCs w:val="24"/>
              </w:rPr>
              <w:t>«В кругу семьи»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Оформление актового зала к Новому году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1.12.2024–12.12.2024</w:t>
            </w:r>
          </w:p>
        </w:tc>
        <w:tc>
          <w:tcPr>
            <w:tcW w:w="1380" w:type="dxa"/>
            <w:gridSpan w:val="3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395" w:type="dxa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F5714C" w:rsidRDefault="00382547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5" w:type="dxa"/>
          </w:tcPr>
          <w:p w:rsidR="00200E0A" w:rsidRPr="00F5714C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9A48EE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200E0A" w:rsidRPr="00A01A8D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pStyle w:val="ab"/>
            </w:pPr>
            <w:r w:rsidRPr="00DF4F02">
              <w:t>1</w:t>
            </w:r>
          </w:p>
        </w:tc>
        <w:tc>
          <w:tcPr>
            <w:tcW w:w="3822" w:type="dxa"/>
          </w:tcPr>
          <w:p w:rsidR="00200E0A" w:rsidRPr="00A01A8D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A01A8D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A01A8D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A01A8D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A01A8D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pStyle w:val="ab"/>
            </w:pPr>
            <w:r>
              <w:t>1</w:t>
            </w:r>
          </w:p>
        </w:tc>
        <w:tc>
          <w:tcPr>
            <w:tcW w:w="3822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месячник экологии и трудового воспитания</w:t>
            </w:r>
          </w:p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сцены к Последнему звонку</w:t>
            </w:r>
          </w:p>
        </w:tc>
        <w:tc>
          <w:tcPr>
            <w:tcW w:w="1616" w:type="dxa"/>
            <w:gridSpan w:val="2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16.05.2025–25.05.2025</w:t>
            </w:r>
          </w:p>
        </w:tc>
        <w:tc>
          <w:tcPr>
            <w:tcW w:w="1380" w:type="dxa"/>
            <w:gridSpan w:val="3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5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Г.М., Антропова Т.В.</w:t>
            </w:r>
          </w:p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A66D00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200E0A" w:rsidRPr="00A66D00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собрание: Предупреждение вовлечения несовершеннолетних в преступную деятельность, в </w:t>
            </w:r>
            <w:proofErr w:type="spellStart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. экстремисткой и террористической направленности</w:t>
            </w:r>
          </w:p>
        </w:tc>
        <w:tc>
          <w:tcPr>
            <w:tcW w:w="1616" w:type="dxa"/>
            <w:gridSpan w:val="2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(18.10.24)</w:t>
            </w:r>
          </w:p>
        </w:tc>
        <w:tc>
          <w:tcPr>
            <w:tcW w:w="1380" w:type="dxa"/>
            <w:gridSpan w:val="3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200E0A" w:rsidRPr="0049365F" w:rsidRDefault="00200E0A" w:rsidP="00200E0A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 ответственности родителей (законных представителей) за ненадлежащее исполнение родительских обязанностей по воспитанию, содержанию и обучению несовершеннолетних детей.</w:t>
            </w:r>
          </w:p>
          <w:p w:rsidR="00200E0A" w:rsidRPr="0049365F" w:rsidRDefault="00200E0A" w:rsidP="00200E0A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Зимние каникулы: обеспечение безопасных каникул (безопасность детей в сети Интернет, ответственность за передачу данных банковских карт третьим лицам, на</w:t>
            </w:r>
            <w:proofErr w:type="gramStart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/Д, автомобильном и общественном транспорте, в общественных местах, ПДД, ПБ. </w:t>
            </w:r>
          </w:p>
        </w:tc>
        <w:tc>
          <w:tcPr>
            <w:tcW w:w="1616" w:type="dxa"/>
            <w:gridSpan w:val="2"/>
          </w:tcPr>
          <w:p w:rsidR="00200E0A" w:rsidRPr="0049365F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10.12. 2024</w:t>
            </w:r>
          </w:p>
        </w:tc>
        <w:tc>
          <w:tcPr>
            <w:tcW w:w="1380" w:type="dxa"/>
            <w:gridSpan w:val="3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DF4F02" w:rsidRDefault="00200E0A" w:rsidP="00200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200E0A" w:rsidRPr="0049365F" w:rsidRDefault="00200E0A" w:rsidP="00200E0A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– 2025. </w:t>
            </w:r>
          </w:p>
          <w:p w:rsidR="00200E0A" w:rsidRPr="0049365F" w:rsidRDefault="00200E0A" w:rsidP="00200E0A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Соблюдение ОЗ № 73 в летний период.</w:t>
            </w:r>
          </w:p>
          <w:p w:rsidR="00200E0A" w:rsidRPr="0049365F" w:rsidRDefault="00200E0A" w:rsidP="00200E0A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каникул в летний период 2025 года. </w:t>
            </w:r>
          </w:p>
        </w:tc>
        <w:tc>
          <w:tcPr>
            <w:tcW w:w="1616" w:type="dxa"/>
            <w:gridSpan w:val="2"/>
          </w:tcPr>
          <w:p w:rsidR="00200E0A" w:rsidRPr="0049365F" w:rsidRDefault="00200E0A" w:rsidP="00200E0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13.05. 2025</w:t>
            </w:r>
          </w:p>
        </w:tc>
        <w:tc>
          <w:tcPr>
            <w:tcW w:w="1380" w:type="dxa"/>
            <w:gridSpan w:val="3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2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родительские чаты, официальные сообщества</w:t>
            </w:r>
          </w:p>
        </w:tc>
        <w:tc>
          <w:tcPr>
            <w:tcW w:w="1616" w:type="dxa"/>
            <w:gridSpan w:val="2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Специалисты школы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616" w:type="dxa"/>
            <w:gridSpan w:val="2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2395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200E0A" w:rsidRPr="00DF4F02" w:rsidTr="00200E0A">
        <w:trPr>
          <w:gridAfter w:val="3"/>
          <w:wAfter w:w="7185" w:type="dxa"/>
        </w:trPr>
        <w:tc>
          <w:tcPr>
            <w:tcW w:w="534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616" w:type="dxa"/>
            <w:gridSpan w:val="2"/>
          </w:tcPr>
          <w:p w:rsidR="00200E0A" w:rsidRPr="0049365F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95" w:type="dxa"/>
          </w:tcPr>
          <w:p w:rsidR="00200E0A" w:rsidRDefault="00200E0A" w:rsidP="00200E0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00E0A" w:rsidRPr="00DF4F02" w:rsidRDefault="00200E0A" w:rsidP="00200E0A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E0A" w:rsidRPr="00DF4F02" w:rsidRDefault="00200E0A" w:rsidP="00200E0A"/>
    <w:p w:rsidR="00200E0A" w:rsidRDefault="00200E0A" w:rsidP="00200E0A"/>
    <w:p w:rsidR="004071C0" w:rsidRDefault="004071C0"/>
    <w:sectPr w:rsidR="0040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6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EF9"/>
    <w:multiLevelType w:val="hybridMultilevel"/>
    <w:tmpl w:val="AC10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454D4"/>
    <w:multiLevelType w:val="hybridMultilevel"/>
    <w:tmpl w:val="C33EB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0A"/>
    <w:rsid w:val="00200E0A"/>
    <w:rsid w:val="00382547"/>
    <w:rsid w:val="004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0E0A"/>
  </w:style>
  <w:style w:type="paragraph" w:styleId="a5">
    <w:name w:val="footer"/>
    <w:basedOn w:val="a"/>
    <w:link w:val="a6"/>
    <w:uiPriority w:val="99"/>
    <w:unhideWhenUsed/>
    <w:rsid w:val="0020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0E0A"/>
  </w:style>
  <w:style w:type="paragraph" w:styleId="a7">
    <w:name w:val="Normal (Web)"/>
    <w:basedOn w:val="a"/>
    <w:uiPriority w:val="99"/>
    <w:semiHidden/>
    <w:unhideWhenUsed/>
    <w:rsid w:val="0020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00E0A"/>
  </w:style>
  <w:style w:type="table" w:customStyle="1" w:styleId="10">
    <w:name w:val="Сетка таблицы1"/>
    <w:basedOn w:val="a1"/>
    <w:next w:val="a8"/>
    <w:uiPriority w:val="59"/>
    <w:rsid w:val="00200E0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0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00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00E0A"/>
  </w:style>
  <w:style w:type="table" w:customStyle="1" w:styleId="20">
    <w:name w:val="Сетка таблицы2"/>
    <w:basedOn w:val="a1"/>
    <w:next w:val="a8"/>
    <w:uiPriority w:val="59"/>
    <w:rsid w:val="00200E0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E0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00E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0E0A"/>
  </w:style>
  <w:style w:type="paragraph" w:styleId="a5">
    <w:name w:val="footer"/>
    <w:basedOn w:val="a"/>
    <w:link w:val="a6"/>
    <w:uiPriority w:val="99"/>
    <w:unhideWhenUsed/>
    <w:rsid w:val="0020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0E0A"/>
  </w:style>
  <w:style w:type="paragraph" w:styleId="a7">
    <w:name w:val="Normal (Web)"/>
    <w:basedOn w:val="a"/>
    <w:uiPriority w:val="99"/>
    <w:semiHidden/>
    <w:unhideWhenUsed/>
    <w:rsid w:val="0020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00E0A"/>
  </w:style>
  <w:style w:type="table" w:customStyle="1" w:styleId="10">
    <w:name w:val="Сетка таблицы1"/>
    <w:basedOn w:val="a1"/>
    <w:next w:val="a8"/>
    <w:uiPriority w:val="59"/>
    <w:rsid w:val="00200E0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0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00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00E0A"/>
  </w:style>
  <w:style w:type="table" w:customStyle="1" w:styleId="20">
    <w:name w:val="Сетка таблицы2"/>
    <w:basedOn w:val="a1"/>
    <w:next w:val="a8"/>
    <w:uiPriority w:val="59"/>
    <w:rsid w:val="00200E0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E0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00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2024-11-19T11:19:00Z</dcterms:created>
  <dcterms:modified xsi:type="dcterms:W3CDTF">2024-11-19T11:36:00Z</dcterms:modified>
</cp:coreProperties>
</file>